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98" w:rsidRDefault="00FB238E" w:rsidP="00FB238E">
      <w:pPr>
        <w:spacing w:after="0"/>
        <w:jc w:val="center"/>
      </w:pPr>
      <w:r w:rsidRPr="003104C1">
        <w:rPr>
          <w:noProof/>
          <w:sz w:val="20"/>
          <w:szCs w:val="20"/>
          <w:lang w:eastAsia="nl-NL"/>
        </w:rPr>
        <w:drawing>
          <wp:inline distT="0" distB="0" distL="0" distR="0">
            <wp:extent cx="2054225" cy="733400"/>
            <wp:effectExtent l="0" t="0" r="0" b="0"/>
            <wp:docPr id="1" name="Afbeelding 1" descr="Huisartsenpraktijk Castelij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enpraktijk Castelijns"/>
                    <pic:cNvPicPr>
                      <a:picLocks noChangeAspect="1" noChangeArrowheads="1"/>
                    </pic:cNvPicPr>
                  </pic:nvPicPr>
                  <pic:blipFill>
                    <a:blip r:embed="rId5" cstate="print"/>
                    <a:srcRect/>
                    <a:stretch>
                      <a:fillRect/>
                    </a:stretch>
                  </pic:blipFill>
                  <pic:spPr bwMode="auto">
                    <a:xfrm>
                      <a:off x="0" y="0"/>
                      <a:ext cx="2241561" cy="800283"/>
                    </a:xfrm>
                    <a:prstGeom prst="rect">
                      <a:avLst/>
                    </a:prstGeom>
                    <a:noFill/>
                    <a:ln w="9525">
                      <a:noFill/>
                      <a:miter lim="800000"/>
                      <a:headEnd/>
                      <a:tailEnd/>
                    </a:ln>
                  </pic:spPr>
                </pic:pic>
              </a:graphicData>
            </a:graphic>
          </wp:inline>
        </w:drawing>
      </w:r>
    </w:p>
    <w:p w:rsidR="007B69C5" w:rsidRPr="003104C1" w:rsidRDefault="007B69C5" w:rsidP="009A354F">
      <w:pPr>
        <w:spacing w:after="0"/>
        <w:jc w:val="center"/>
        <w:rPr>
          <w:sz w:val="20"/>
          <w:szCs w:val="20"/>
        </w:rPr>
      </w:pPr>
    </w:p>
    <w:p w:rsidR="00426395" w:rsidRDefault="00426395" w:rsidP="00104B60">
      <w:pPr>
        <w:spacing w:after="0"/>
        <w:rPr>
          <w:sz w:val="20"/>
          <w:szCs w:val="20"/>
        </w:rPr>
      </w:pPr>
      <w:r w:rsidRPr="003104C1">
        <w:rPr>
          <w:sz w:val="20"/>
          <w:szCs w:val="20"/>
        </w:rPr>
        <w:t xml:space="preserve">Ben jij de doktersassistente die zich als een vis in het water voelt in een </w:t>
      </w:r>
      <w:r w:rsidR="00BE1046">
        <w:rPr>
          <w:sz w:val="20"/>
          <w:szCs w:val="20"/>
        </w:rPr>
        <w:t>m</w:t>
      </w:r>
      <w:r w:rsidRPr="003104C1">
        <w:rPr>
          <w:sz w:val="20"/>
          <w:szCs w:val="20"/>
        </w:rPr>
        <w:t>ulticulturele omgeving</w:t>
      </w:r>
      <w:r w:rsidR="00FB238E">
        <w:rPr>
          <w:sz w:val="20"/>
          <w:szCs w:val="20"/>
        </w:rPr>
        <w:t>?</w:t>
      </w:r>
      <w:r w:rsidRPr="003104C1">
        <w:rPr>
          <w:sz w:val="20"/>
          <w:szCs w:val="20"/>
        </w:rPr>
        <w:t xml:space="preserve"> </w:t>
      </w:r>
      <w:r w:rsidR="00104B60" w:rsidRPr="003104C1">
        <w:rPr>
          <w:sz w:val="20"/>
          <w:szCs w:val="20"/>
        </w:rPr>
        <w:t>Kom dan bij ons werken</w:t>
      </w:r>
      <w:r w:rsidR="003104C1" w:rsidRPr="003104C1">
        <w:rPr>
          <w:sz w:val="20"/>
          <w:szCs w:val="20"/>
        </w:rPr>
        <w:t>.</w:t>
      </w:r>
    </w:p>
    <w:p w:rsidR="00FB238E" w:rsidRDefault="00FB238E" w:rsidP="00104B60">
      <w:pPr>
        <w:spacing w:after="0"/>
        <w:rPr>
          <w:sz w:val="20"/>
          <w:szCs w:val="20"/>
        </w:rPr>
      </w:pPr>
    </w:p>
    <w:p w:rsidR="003104C1" w:rsidRDefault="003104C1" w:rsidP="003104C1">
      <w:pPr>
        <w:spacing w:after="0"/>
        <w:jc w:val="center"/>
        <w:rPr>
          <w:b/>
        </w:rPr>
      </w:pPr>
      <w:r w:rsidRPr="003104C1">
        <w:rPr>
          <w:b/>
        </w:rPr>
        <w:t xml:space="preserve">Doktersassistente voor </w:t>
      </w:r>
      <w:r w:rsidR="00FB238E">
        <w:rPr>
          <w:b/>
        </w:rPr>
        <w:t>18 – 34 uur per week</w:t>
      </w:r>
    </w:p>
    <w:p w:rsidR="00FB238E" w:rsidRPr="003104C1" w:rsidRDefault="00FB238E" w:rsidP="003104C1">
      <w:pPr>
        <w:spacing w:after="0"/>
        <w:jc w:val="center"/>
        <w:rPr>
          <w:b/>
        </w:rPr>
      </w:pPr>
      <w:r>
        <w:rPr>
          <w:b/>
        </w:rPr>
        <w:t xml:space="preserve">In totaal 1,5 fte. </w:t>
      </w:r>
    </w:p>
    <w:p w:rsidR="00104B60" w:rsidRPr="003104C1" w:rsidRDefault="00104B60" w:rsidP="00104B60">
      <w:pPr>
        <w:spacing w:after="0"/>
        <w:rPr>
          <w:sz w:val="20"/>
          <w:szCs w:val="20"/>
        </w:rPr>
      </w:pPr>
    </w:p>
    <w:p w:rsidR="00032CE2" w:rsidRPr="00032CE2" w:rsidRDefault="00032CE2" w:rsidP="00032CE2">
      <w:pPr>
        <w:spacing w:after="0"/>
        <w:rPr>
          <w:rFonts w:cs="Segoe UI"/>
          <w:b/>
          <w:sz w:val="20"/>
          <w:szCs w:val="20"/>
          <w:shd w:val="clear" w:color="auto" w:fill="FEFBFB"/>
        </w:rPr>
      </w:pPr>
      <w:r w:rsidRPr="00032CE2">
        <w:rPr>
          <w:rFonts w:cs="Segoe UI"/>
          <w:b/>
          <w:sz w:val="20"/>
          <w:szCs w:val="20"/>
          <w:shd w:val="clear" w:color="auto" w:fill="FEFBFB"/>
        </w:rPr>
        <w:t>Wie zijn wij?</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Het gezondheidscentrum Mariastraat bestaat uit 5 huisartsenpraktijken en ons dynamisch team</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bestaat uit huisartsen, waarnemend huisartsen, huisarts in opleiding, POH-GGZ , POH-S en acht</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 xml:space="preserve">doktersassistentes. Wij leveren zorg aan ongeveer 10.000 patiënten in onze </w:t>
      </w:r>
      <w:r w:rsidR="001D3B57">
        <w:rPr>
          <w:rFonts w:cs="Segoe UI"/>
          <w:sz w:val="20"/>
          <w:szCs w:val="20"/>
          <w:shd w:val="clear" w:color="auto" w:fill="FEFBFB"/>
        </w:rPr>
        <w:t>levendige</w:t>
      </w:r>
      <w:r w:rsidRPr="00032CE2">
        <w:rPr>
          <w:rFonts w:cs="Segoe UI"/>
          <w:sz w:val="20"/>
          <w:szCs w:val="20"/>
          <w:shd w:val="clear" w:color="auto" w:fill="FEFBFB"/>
        </w:rPr>
        <w:t xml:space="preserve"> en</w:t>
      </w:r>
    </w:p>
    <w:p w:rsidR="00032CE2" w:rsidRPr="00032CE2" w:rsidRDefault="00032CE2" w:rsidP="00032CE2">
      <w:pPr>
        <w:spacing w:after="0"/>
        <w:rPr>
          <w:rFonts w:cs="Segoe UI"/>
          <w:sz w:val="20"/>
          <w:szCs w:val="20"/>
          <w:shd w:val="clear" w:color="auto" w:fill="FEFBFB"/>
        </w:rPr>
      </w:pPr>
      <w:r w:rsidRPr="00032CE2">
        <w:rPr>
          <w:rFonts w:cs="Segoe UI"/>
          <w:sz w:val="20"/>
          <w:szCs w:val="20"/>
          <w:shd w:val="clear" w:color="auto" w:fill="FEFBFB"/>
        </w:rPr>
        <w:t>kleurrijke wijk gelegen in het gezellige centrum van Rotterdam. Wij werken nauw samen met de</w:t>
      </w:r>
    </w:p>
    <w:p w:rsidR="0058150A" w:rsidRPr="003104C1" w:rsidRDefault="00032CE2" w:rsidP="00032CE2">
      <w:pPr>
        <w:spacing w:after="0"/>
        <w:rPr>
          <w:b/>
          <w:sz w:val="20"/>
          <w:szCs w:val="20"/>
        </w:rPr>
      </w:pPr>
      <w:r w:rsidRPr="00032CE2">
        <w:rPr>
          <w:rFonts w:cs="Segoe UI"/>
          <w:sz w:val="20"/>
          <w:szCs w:val="20"/>
          <w:shd w:val="clear" w:color="auto" w:fill="FEFBFB"/>
        </w:rPr>
        <w:t>andere zorgverleners, zoals tandartsen en fysiothe</w:t>
      </w:r>
      <w:r>
        <w:rPr>
          <w:rFonts w:cs="Segoe UI"/>
          <w:sz w:val="20"/>
          <w:szCs w:val="20"/>
          <w:shd w:val="clear" w:color="auto" w:fill="FEFBFB"/>
        </w:rPr>
        <w:t>ra</w:t>
      </w:r>
      <w:r w:rsidRPr="00032CE2">
        <w:rPr>
          <w:rFonts w:cs="Segoe UI"/>
          <w:sz w:val="20"/>
          <w:szCs w:val="20"/>
          <w:shd w:val="clear" w:color="auto" w:fill="FEFBFB"/>
        </w:rPr>
        <w:t>peuten</w:t>
      </w:r>
      <w:r w:rsidR="001D3B57">
        <w:rPr>
          <w:rFonts w:cs="Segoe UI"/>
          <w:sz w:val="20"/>
          <w:szCs w:val="20"/>
          <w:shd w:val="clear" w:color="auto" w:fill="FEFBFB"/>
        </w:rPr>
        <w:t>, binnen ons</w:t>
      </w:r>
      <w:r w:rsidRPr="00032CE2">
        <w:rPr>
          <w:rFonts w:cs="Segoe UI"/>
          <w:sz w:val="20"/>
          <w:szCs w:val="20"/>
          <w:shd w:val="clear" w:color="auto" w:fill="FEFBFB"/>
        </w:rPr>
        <w:t xml:space="preserve"> gezondheidscentrum.</w:t>
      </w:r>
    </w:p>
    <w:p w:rsidR="0058150A" w:rsidRPr="003104C1" w:rsidRDefault="0058150A" w:rsidP="00104B60">
      <w:pPr>
        <w:spacing w:after="0"/>
        <w:rPr>
          <w:b/>
          <w:sz w:val="20"/>
          <w:szCs w:val="20"/>
        </w:rPr>
      </w:pPr>
    </w:p>
    <w:p w:rsidR="00104B60" w:rsidRPr="003104C1" w:rsidRDefault="00104B60" w:rsidP="00104B60">
      <w:pPr>
        <w:spacing w:after="0"/>
        <w:rPr>
          <w:b/>
          <w:sz w:val="20"/>
          <w:szCs w:val="20"/>
        </w:rPr>
      </w:pPr>
      <w:r w:rsidRPr="003104C1">
        <w:rPr>
          <w:b/>
          <w:sz w:val="20"/>
          <w:szCs w:val="20"/>
        </w:rPr>
        <w:t>Wat ga je doen?</w:t>
      </w:r>
    </w:p>
    <w:p w:rsidR="00104B60" w:rsidRPr="003104C1" w:rsidRDefault="00104B60" w:rsidP="00104B60">
      <w:pPr>
        <w:spacing w:after="0"/>
        <w:rPr>
          <w:sz w:val="20"/>
          <w:szCs w:val="20"/>
        </w:rPr>
      </w:pPr>
      <w:r w:rsidRPr="003104C1">
        <w:rPr>
          <w:sz w:val="20"/>
          <w:szCs w:val="20"/>
        </w:rPr>
        <w:t xml:space="preserve">Als doktersassistente houd jij je bezig met het voorbereiden, begeleiden en de nazorg van de spreekuren. Je verricht diverse administratieve taken en bent verantwoordelijk voor het bijhouden van de agenda. Daarnaast ben jij de rechterhand van de huisartsen. Je assisteert hen of doet zelfstandig medische handelingen. </w:t>
      </w:r>
      <w:r w:rsidR="00E0292B" w:rsidRPr="003104C1">
        <w:rPr>
          <w:sz w:val="20"/>
          <w:szCs w:val="20"/>
        </w:rPr>
        <w:t xml:space="preserve">Naast de genoemde werkzaamheden ben je het eerste aanspreekpunt voor patiënten en daarmee ook het visitekaartje van het gezondheidscentrum. Jij komt te werken in een bevlogen en gezellig team waarbij de zorg van de </w:t>
      </w:r>
      <w:r w:rsidR="00B10362" w:rsidRPr="003104C1">
        <w:rPr>
          <w:sz w:val="20"/>
          <w:szCs w:val="20"/>
        </w:rPr>
        <w:t>patiënt</w:t>
      </w:r>
      <w:r w:rsidR="00E0292B" w:rsidRPr="003104C1">
        <w:rPr>
          <w:sz w:val="20"/>
          <w:szCs w:val="20"/>
        </w:rPr>
        <w:t xml:space="preserve"> centraal staat. Kortom een uitdagende functie met diverse werkzaamheden waarbij je het vak doktersassistentie optimaal kunt uitoefenen.</w:t>
      </w:r>
    </w:p>
    <w:p w:rsidR="0058150A" w:rsidRPr="003104C1" w:rsidRDefault="0058150A" w:rsidP="00104B60">
      <w:pPr>
        <w:spacing w:after="0"/>
        <w:rPr>
          <w:b/>
          <w:sz w:val="20"/>
          <w:szCs w:val="20"/>
        </w:rPr>
      </w:pPr>
    </w:p>
    <w:p w:rsidR="00810989" w:rsidRPr="003104C1" w:rsidRDefault="00810989" w:rsidP="00104B60">
      <w:pPr>
        <w:spacing w:after="0"/>
        <w:rPr>
          <w:b/>
          <w:sz w:val="20"/>
          <w:szCs w:val="20"/>
        </w:rPr>
      </w:pPr>
      <w:r w:rsidRPr="003104C1">
        <w:rPr>
          <w:b/>
          <w:sz w:val="20"/>
          <w:szCs w:val="20"/>
        </w:rPr>
        <w:t>Jij bent:</w:t>
      </w:r>
    </w:p>
    <w:p w:rsidR="00BC4383" w:rsidRPr="003104C1" w:rsidRDefault="00810989" w:rsidP="00BC4383">
      <w:pPr>
        <w:pStyle w:val="Lijstalinea"/>
        <w:numPr>
          <w:ilvl w:val="0"/>
          <w:numId w:val="1"/>
        </w:numPr>
        <w:spacing w:after="0"/>
        <w:rPr>
          <w:sz w:val="20"/>
          <w:szCs w:val="20"/>
        </w:rPr>
      </w:pPr>
      <w:r w:rsidRPr="003104C1">
        <w:rPr>
          <w:sz w:val="20"/>
          <w:szCs w:val="20"/>
        </w:rPr>
        <w:t>een gediplomeerd doktersassistent</w:t>
      </w:r>
      <w:r w:rsidR="00BC4383" w:rsidRPr="003104C1">
        <w:rPr>
          <w:sz w:val="20"/>
          <w:szCs w:val="20"/>
        </w:rPr>
        <w:t xml:space="preserve"> die graag in teamverband werkt</w:t>
      </w:r>
    </w:p>
    <w:p w:rsidR="00810989" w:rsidRPr="003104C1" w:rsidRDefault="00BC4383" w:rsidP="00810989">
      <w:pPr>
        <w:pStyle w:val="Lijstalinea"/>
        <w:numPr>
          <w:ilvl w:val="0"/>
          <w:numId w:val="1"/>
        </w:numPr>
        <w:spacing w:after="0"/>
        <w:rPr>
          <w:sz w:val="20"/>
          <w:szCs w:val="20"/>
        </w:rPr>
      </w:pPr>
      <w:r w:rsidRPr="003104C1">
        <w:rPr>
          <w:sz w:val="20"/>
          <w:szCs w:val="20"/>
        </w:rPr>
        <w:t xml:space="preserve">sociaalvaardig, </w:t>
      </w:r>
      <w:r w:rsidR="00810989" w:rsidRPr="003104C1">
        <w:rPr>
          <w:sz w:val="20"/>
          <w:szCs w:val="20"/>
        </w:rPr>
        <w:t>klantvriendelijk en professioneel</w:t>
      </w:r>
    </w:p>
    <w:p w:rsidR="006E28CF" w:rsidRPr="003104C1" w:rsidRDefault="006E28CF" w:rsidP="00810989">
      <w:pPr>
        <w:pStyle w:val="Lijstalinea"/>
        <w:numPr>
          <w:ilvl w:val="0"/>
          <w:numId w:val="1"/>
        </w:numPr>
        <w:spacing w:after="0"/>
        <w:rPr>
          <w:sz w:val="20"/>
          <w:szCs w:val="20"/>
        </w:rPr>
      </w:pPr>
      <w:r w:rsidRPr="003104C1">
        <w:rPr>
          <w:sz w:val="20"/>
          <w:szCs w:val="20"/>
        </w:rPr>
        <w:t>flexibel en stressbestendig</w:t>
      </w:r>
    </w:p>
    <w:p w:rsidR="006E28CF" w:rsidRPr="003104C1" w:rsidRDefault="006E28CF" w:rsidP="00810989">
      <w:pPr>
        <w:pStyle w:val="Lijstalinea"/>
        <w:numPr>
          <w:ilvl w:val="0"/>
          <w:numId w:val="1"/>
        </w:numPr>
        <w:spacing w:after="0"/>
        <w:rPr>
          <w:sz w:val="20"/>
          <w:szCs w:val="20"/>
        </w:rPr>
      </w:pPr>
      <w:r w:rsidRPr="003104C1">
        <w:rPr>
          <w:sz w:val="20"/>
          <w:szCs w:val="20"/>
        </w:rPr>
        <w:t>computervaardig</w:t>
      </w:r>
    </w:p>
    <w:p w:rsidR="006E28CF" w:rsidRPr="003104C1" w:rsidRDefault="006E28CF" w:rsidP="006E28CF">
      <w:pPr>
        <w:spacing w:after="0"/>
        <w:rPr>
          <w:sz w:val="20"/>
          <w:szCs w:val="20"/>
        </w:rPr>
      </w:pPr>
    </w:p>
    <w:p w:rsidR="006E28CF" w:rsidRPr="003104C1" w:rsidRDefault="006E28CF" w:rsidP="006E28CF">
      <w:pPr>
        <w:spacing w:after="0"/>
        <w:rPr>
          <w:b/>
          <w:sz w:val="20"/>
          <w:szCs w:val="20"/>
        </w:rPr>
      </w:pPr>
      <w:r w:rsidRPr="003104C1">
        <w:rPr>
          <w:b/>
          <w:sz w:val="20"/>
          <w:szCs w:val="20"/>
        </w:rPr>
        <w:t>Wij</w:t>
      </w:r>
      <w:r w:rsidR="00443127" w:rsidRPr="003104C1">
        <w:rPr>
          <w:b/>
          <w:sz w:val="20"/>
          <w:szCs w:val="20"/>
        </w:rPr>
        <w:t>:</w:t>
      </w:r>
    </w:p>
    <w:p w:rsidR="00426395" w:rsidRPr="003104C1" w:rsidRDefault="00354D73" w:rsidP="00104B60">
      <w:pPr>
        <w:pStyle w:val="Lijstalinea"/>
        <w:numPr>
          <w:ilvl w:val="0"/>
          <w:numId w:val="2"/>
        </w:numPr>
        <w:spacing w:after="0"/>
        <w:rPr>
          <w:sz w:val="20"/>
          <w:szCs w:val="20"/>
        </w:rPr>
      </w:pPr>
      <w:r w:rsidRPr="003104C1">
        <w:rPr>
          <w:sz w:val="20"/>
          <w:szCs w:val="20"/>
        </w:rPr>
        <w:t xml:space="preserve">bieden een </w:t>
      </w:r>
      <w:r w:rsidR="006E28CF" w:rsidRPr="003104C1">
        <w:rPr>
          <w:sz w:val="20"/>
          <w:szCs w:val="20"/>
        </w:rPr>
        <w:t>contract</w:t>
      </w:r>
      <w:r w:rsidRPr="003104C1">
        <w:rPr>
          <w:sz w:val="20"/>
          <w:szCs w:val="20"/>
        </w:rPr>
        <w:t xml:space="preserve"> van 7 maanden</w:t>
      </w:r>
      <w:r w:rsidR="006E28CF" w:rsidRPr="003104C1">
        <w:rPr>
          <w:sz w:val="20"/>
          <w:szCs w:val="20"/>
        </w:rPr>
        <w:t xml:space="preserve">. Klikt het dan kan </w:t>
      </w:r>
      <w:r w:rsidR="00F379C5">
        <w:rPr>
          <w:sz w:val="20"/>
          <w:szCs w:val="20"/>
        </w:rPr>
        <w:t>het</w:t>
      </w:r>
      <w:r w:rsidR="006E28CF" w:rsidRPr="003104C1">
        <w:rPr>
          <w:sz w:val="20"/>
          <w:szCs w:val="20"/>
        </w:rPr>
        <w:t xml:space="preserve"> omgezet worden in een vast contract</w:t>
      </w:r>
    </w:p>
    <w:p w:rsidR="006E28CF" w:rsidRPr="003104C1" w:rsidRDefault="006E28CF" w:rsidP="00104B60">
      <w:pPr>
        <w:pStyle w:val="Lijstalinea"/>
        <w:numPr>
          <w:ilvl w:val="0"/>
          <w:numId w:val="2"/>
        </w:numPr>
        <w:spacing w:after="0"/>
        <w:rPr>
          <w:sz w:val="20"/>
          <w:szCs w:val="20"/>
        </w:rPr>
      </w:pPr>
      <w:r w:rsidRPr="003104C1">
        <w:rPr>
          <w:sz w:val="20"/>
          <w:szCs w:val="20"/>
        </w:rPr>
        <w:t>fijne werksfeer met prettige en behulpzame collega’s</w:t>
      </w:r>
    </w:p>
    <w:p w:rsidR="006E28CF" w:rsidRPr="003104C1" w:rsidRDefault="006E28CF" w:rsidP="00104B60">
      <w:pPr>
        <w:pStyle w:val="Lijstalinea"/>
        <w:numPr>
          <w:ilvl w:val="0"/>
          <w:numId w:val="2"/>
        </w:numPr>
        <w:spacing w:after="0"/>
        <w:rPr>
          <w:sz w:val="20"/>
          <w:szCs w:val="20"/>
        </w:rPr>
      </w:pPr>
      <w:r w:rsidRPr="003104C1">
        <w:rPr>
          <w:sz w:val="20"/>
          <w:szCs w:val="20"/>
        </w:rPr>
        <w:t>bieden een salaris conform cao gezondheidscentra/huisartsen</w:t>
      </w:r>
    </w:p>
    <w:p w:rsidR="006E28CF" w:rsidRPr="003104C1" w:rsidRDefault="006E28CF" w:rsidP="00104B60">
      <w:pPr>
        <w:pStyle w:val="Lijstalinea"/>
        <w:numPr>
          <w:ilvl w:val="0"/>
          <w:numId w:val="2"/>
        </w:numPr>
        <w:spacing w:after="0"/>
        <w:rPr>
          <w:sz w:val="20"/>
          <w:szCs w:val="20"/>
        </w:rPr>
      </w:pPr>
      <w:r w:rsidRPr="003104C1">
        <w:rPr>
          <w:sz w:val="20"/>
          <w:szCs w:val="20"/>
        </w:rPr>
        <w:t>vragen een verklaring omtrent gedrag</w:t>
      </w:r>
    </w:p>
    <w:p w:rsidR="006E28CF" w:rsidRPr="003104C1" w:rsidRDefault="006E28CF" w:rsidP="006E28CF">
      <w:pPr>
        <w:spacing w:after="0"/>
        <w:rPr>
          <w:sz w:val="20"/>
          <w:szCs w:val="20"/>
        </w:rPr>
      </w:pPr>
    </w:p>
    <w:p w:rsidR="006E28CF" w:rsidRPr="003104C1" w:rsidRDefault="00B10362" w:rsidP="006E28CF">
      <w:pPr>
        <w:spacing w:after="0"/>
        <w:rPr>
          <w:b/>
          <w:sz w:val="20"/>
          <w:szCs w:val="20"/>
        </w:rPr>
      </w:pPr>
      <w:r w:rsidRPr="003104C1">
        <w:rPr>
          <w:b/>
          <w:sz w:val="20"/>
          <w:szCs w:val="20"/>
        </w:rPr>
        <w:t xml:space="preserve">Heb </w:t>
      </w:r>
      <w:r w:rsidR="00E8306A" w:rsidRPr="003104C1">
        <w:rPr>
          <w:b/>
          <w:sz w:val="20"/>
          <w:szCs w:val="20"/>
        </w:rPr>
        <w:t>je vragen?</w:t>
      </w:r>
    </w:p>
    <w:p w:rsidR="00E8306A" w:rsidRPr="003104C1" w:rsidRDefault="00E8306A" w:rsidP="006E28CF">
      <w:pPr>
        <w:spacing w:after="0"/>
        <w:rPr>
          <w:sz w:val="20"/>
          <w:szCs w:val="20"/>
        </w:rPr>
      </w:pPr>
      <w:r w:rsidRPr="003104C1">
        <w:rPr>
          <w:sz w:val="20"/>
          <w:szCs w:val="20"/>
        </w:rPr>
        <w:t xml:space="preserve">Neem dan contact op met </w:t>
      </w:r>
      <w:r w:rsidR="0058150A" w:rsidRPr="003104C1">
        <w:rPr>
          <w:sz w:val="20"/>
          <w:szCs w:val="20"/>
        </w:rPr>
        <w:t>Arthur de Vos,</w:t>
      </w:r>
      <w:r w:rsidRPr="003104C1">
        <w:rPr>
          <w:sz w:val="20"/>
          <w:szCs w:val="20"/>
        </w:rPr>
        <w:t xml:space="preserve"> praktijkmanager </w:t>
      </w:r>
      <w:r w:rsidR="0058150A" w:rsidRPr="003104C1">
        <w:rPr>
          <w:sz w:val="20"/>
          <w:szCs w:val="20"/>
        </w:rPr>
        <w:t>06-51394628</w:t>
      </w:r>
      <w:r w:rsidR="0081126D">
        <w:rPr>
          <w:sz w:val="20"/>
          <w:szCs w:val="20"/>
        </w:rPr>
        <w:t xml:space="preserve"> of a.devos@gcmariastraat.nl</w:t>
      </w:r>
    </w:p>
    <w:p w:rsidR="00DB2510" w:rsidRPr="003104C1" w:rsidRDefault="00DB2510" w:rsidP="006E28CF">
      <w:pPr>
        <w:spacing w:after="0"/>
        <w:rPr>
          <w:sz w:val="20"/>
          <w:szCs w:val="20"/>
        </w:rPr>
      </w:pPr>
    </w:p>
    <w:p w:rsidR="00E8306A" w:rsidRPr="003104C1" w:rsidRDefault="00E8306A" w:rsidP="006E28CF">
      <w:pPr>
        <w:spacing w:after="0"/>
        <w:rPr>
          <w:b/>
          <w:sz w:val="20"/>
          <w:szCs w:val="20"/>
        </w:rPr>
      </w:pPr>
      <w:r w:rsidRPr="003104C1">
        <w:rPr>
          <w:b/>
          <w:sz w:val="20"/>
          <w:szCs w:val="20"/>
        </w:rPr>
        <w:t>Word jij onze nieuwe collega?</w:t>
      </w:r>
    </w:p>
    <w:p w:rsidR="00426395" w:rsidRPr="003104C1" w:rsidRDefault="00E8306A" w:rsidP="00104B60">
      <w:pPr>
        <w:spacing w:after="0"/>
        <w:rPr>
          <w:sz w:val="20"/>
          <w:szCs w:val="20"/>
        </w:rPr>
      </w:pPr>
      <w:r w:rsidRPr="003104C1">
        <w:rPr>
          <w:sz w:val="20"/>
          <w:szCs w:val="20"/>
        </w:rPr>
        <w:t>Dan kijken wij uit naar jouw reactie</w:t>
      </w:r>
      <w:r w:rsidR="00FB238E">
        <w:rPr>
          <w:sz w:val="20"/>
          <w:szCs w:val="20"/>
        </w:rPr>
        <w:t xml:space="preserve">. </w:t>
      </w:r>
      <w:r w:rsidR="003104C1">
        <w:rPr>
          <w:sz w:val="20"/>
          <w:szCs w:val="20"/>
        </w:rPr>
        <w:t xml:space="preserve">Voor meer informatie over het gezondheidscentrum verwijzen wij je naar onze website </w:t>
      </w:r>
      <w:hyperlink r:id="rId6" w:history="1">
        <w:r w:rsidR="003104C1" w:rsidRPr="003104C1">
          <w:rPr>
            <w:rStyle w:val="Hyperlink"/>
            <w:sz w:val="20"/>
            <w:szCs w:val="20"/>
          </w:rPr>
          <w:t>https://www.gcmariastraat.nl/</w:t>
        </w:r>
      </w:hyperlink>
    </w:p>
    <w:sectPr w:rsidR="00426395" w:rsidRPr="003104C1" w:rsidSect="00631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F6300"/>
    <w:multiLevelType w:val="hybridMultilevel"/>
    <w:tmpl w:val="6E4E3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FD10BC"/>
    <w:multiLevelType w:val="hybridMultilevel"/>
    <w:tmpl w:val="52363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6395"/>
    <w:rsid w:val="00032CE2"/>
    <w:rsid w:val="000744B1"/>
    <w:rsid w:val="00082FC9"/>
    <w:rsid w:val="00104B60"/>
    <w:rsid w:val="0016625A"/>
    <w:rsid w:val="0018799B"/>
    <w:rsid w:val="001A08D3"/>
    <w:rsid w:val="001A66B9"/>
    <w:rsid w:val="001D3B57"/>
    <w:rsid w:val="00231B74"/>
    <w:rsid w:val="0028393F"/>
    <w:rsid w:val="003104C1"/>
    <w:rsid w:val="00354D73"/>
    <w:rsid w:val="00426395"/>
    <w:rsid w:val="00443127"/>
    <w:rsid w:val="00530615"/>
    <w:rsid w:val="0058150A"/>
    <w:rsid w:val="006069EE"/>
    <w:rsid w:val="006140C5"/>
    <w:rsid w:val="00631F98"/>
    <w:rsid w:val="006E28CF"/>
    <w:rsid w:val="00754AF2"/>
    <w:rsid w:val="007B69C5"/>
    <w:rsid w:val="00810989"/>
    <w:rsid w:val="0081126D"/>
    <w:rsid w:val="008231BC"/>
    <w:rsid w:val="008934F8"/>
    <w:rsid w:val="00921A1B"/>
    <w:rsid w:val="0094642A"/>
    <w:rsid w:val="009A354F"/>
    <w:rsid w:val="00AF0960"/>
    <w:rsid w:val="00AF2BEA"/>
    <w:rsid w:val="00B10362"/>
    <w:rsid w:val="00BC4383"/>
    <w:rsid w:val="00BE1046"/>
    <w:rsid w:val="00C213B1"/>
    <w:rsid w:val="00D76110"/>
    <w:rsid w:val="00DB2510"/>
    <w:rsid w:val="00E0292B"/>
    <w:rsid w:val="00E8126B"/>
    <w:rsid w:val="00E8306A"/>
    <w:rsid w:val="00F379C5"/>
    <w:rsid w:val="00FA43FD"/>
    <w:rsid w:val="00FB238E"/>
    <w:rsid w:val="00FC67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F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63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395"/>
    <w:rPr>
      <w:rFonts w:ascii="Tahoma" w:hAnsi="Tahoma" w:cs="Tahoma"/>
      <w:sz w:val="16"/>
      <w:szCs w:val="16"/>
    </w:rPr>
  </w:style>
  <w:style w:type="paragraph" w:styleId="Lijstalinea">
    <w:name w:val="List Paragraph"/>
    <w:basedOn w:val="Standaard"/>
    <w:uiPriority w:val="34"/>
    <w:qFormat/>
    <w:rsid w:val="00810989"/>
    <w:pPr>
      <w:ind w:left="720"/>
      <w:contextualSpacing/>
    </w:pPr>
  </w:style>
  <w:style w:type="character" w:styleId="Hyperlink">
    <w:name w:val="Hyperlink"/>
    <w:basedOn w:val="Standaardalinea-lettertype"/>
    <w:uiPriority w:val="99"/>
    <w:semiHidden/>
    <w:unhideWhenUsed/>
    <w:rsid w:val="00DB25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mariastraa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manager</cp:lastModifiedBy>
  <cp:revision>2</cp:revision>
  <cp:lastPrinted>2021-07-05T11:08:00Z</cp:lastPrinted>
  <dcterms:created xsi:type="dcterms:W3CDTF">2021-07-19T09:49:00Z</dcterms:created>
  <dcterms:modified xsi:type="dcterms:W3CDTF">2021-07-19T09:49:00Z</dcterms:modified>
</cp:coreProperties>
</file>